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3351"/>
        <w:gridCol w:w="26"/>
        <w:gridCol w:w="2448"/>
        <w:gridCol w:w="417"/>
        <w:gridCol w:w="539"/>
        <w:gridCol w:w="563"/>
        <w:gridCol w:w="28"/>
        <w:gridCol w:w="14"/>
      </w:tblGrid>
      <w:tr w:rsidR="003F2A53" w:rsidTr="001B6E8E">
        <w:trPr>
          <w:gridAfter w:val="1"/>
          <w:wAfter w:w="14" w:type="dxa"/>
        </w:trPr>
        <w:tc>
          <w:tcPr>
            <w:tcW w:w="7297" w:type="dxa"/>
            <w:gridSpan w:val="2"/>
            <w:shd w:val="clear" w:color="auto" w:fill="A6A6A6"/>
          </w:tcPr>
          <w:p w:rsidR="00156927" w:rsidRPr="00A0132A" w:rsidRDefault="00C53511" w:rsidP="00A0132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0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Animal </w:t>
            </w:r>
            <w:r w:rsidR="003F2A53" w:rsidRPr="00A0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Biosafety Level Two </w:t>
            </w:r>
            <w:r w:rsidR="00840ACB" w:rsidRPr="00A0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Facility</w:t>
            </w:r>
            <w:r w:rsidR="003F2A53" w:rsidRPr="00A0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3F2A53" w:rsidRPr="00A0132A" w:rsidRDefault="003F2A53" w:rsidP="00A0132A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Inspection Report</w:t>
            </w:r>
          </w:p>
        </w:tc>
        <w:tc>
          <w:tcPr>
            <w:tcW w:w="4021" w:type="dxa"/>
            <w:gridSpan w:val="6"/>
            <w:shd w:val="clear" w:color="auto" w:fill="A6A6A6"/>
          </w:tcPr>
          <w:p w:rsidR="003F2A53" w:rsidRDefault="003F2A53" w:rsidP="00A0132A">
            <w:pPr>
              <w:tabs>
                <w:tab w:val="left" w:pos="3240"/>
              </w:tabs>
            </w:pPr>
            <w:smartTag w:uri="urn:schemas-microsoft-com:office:smarttags" w:element="place">
              <w:smartTag w:uri="urn:schemas-microsoft-com:office:smarttags" w:element="PlaceName">
                <w:r w:rsidRPr="00A0132A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Washington</w:t>
                </w:r>
              </w:smartTag>
              <w:r w:rsidRPr="00A0132A">
                <w:rPr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smartTag w:uri="urn:schemas-microsoft-com:office:smarttags" w:element="PlaceType">
                <w:r w:rsidRPr="00A0132A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State</w:t>
                </w:r>
              </w:smartTag>
              <w:r w:rsidRPr="00A0132A">
                <w:rPr>
                  <w:rFonts w:ascii="Times New Roman" w:hAnsi="Times New Roman" w:cs="Times New Roman"/>
                  <w:b/>
                  <w:bCs/>
                  <w:sz w:val="28"/>
                </w:rPr>
                <w:t xml:space="preserve"> </w:t>
              </w:r>
              <w:smartTag w:uri="urn:schemas-microsoft-com:office:smarttags" w:element="PlaceType">
                <w:r w:rsidRPr="00A0132A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University</w:t>
                </w:r>
              </w:smartTag>
            </w:smartTag>
            <w:r w:rsidRPr="00A0132A">
              <w:rPr>
                <w:rFonts w:ascii="Times New Roman" w:hAnsi="Times New Roman" w:cs="Times New Roman"/>
              </w:rPr>
              <w:br/>
            </w:r>
            <w:r w:rsidRPr="00A0132A">
              <w:rPr>
                <w:rFonts w:ascii="Times New Roman" w:hAnsi="Times New Roman" w:cs="Times New Roman"/>
                <w:b/>
                <w:bCs/>
                <w:sz w:val="20"/>
              </w:rPr>
              <w:t>Institutional Biosafety Committee</w:t>
            </w:r>
          </w:p>
        </w:tc>
      </w:tr>
      <w:tr w:rsidR="003F2A53" w:rsidRPr="005B65A4" w:rsidTr="001B6E8E">
        <w:tblPrEx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946" w:type="dxa"/>
          </w:tcPr>
          <w:p w:rsidR="003F2A53" w:rsidRPr="005B65A4" w:rsidRDefault="00156927" w:rsidP="00372C96">
            <w:pPr>
              <w:tabs>
                <w:tab w:val="left" w:pos="3240"/>
              </w:tabs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Facility</w:t>
            </w:r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 xml:space="preserve"> P.I./Contact person:</w:t>
            </w:r>
          </w:p>
          <w:p w:rsidR="003F2A53" w:rsidRPr="001B6E8E" w:rsidRDefault="003F2A53" w:rsidP="00372C96">
            <w:pPr>
              <w:tabs>
                <w:tab w:val="left" w:pos="32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77" w:type="dxa"/>
            <w:gridSpan w:val="2"/>
          </w:tcPr>
          <w:p w:rsidR="003A4CFA" w:rsidRPr="005B65A4" w:rsidRDefault="003A4CFA" w:rsidP="003A4CFA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Inspection Date:</w:t>
            </w:r>
          </w:p>
          <w:p w:rsidR="003F2A53" w:rsidRPr="00F7659B" w:rsidRDefault="003F2A53" w:rsidP="00991FAD">
            <w:pPr>
              <w:tabs>
                <w:tab w:val="center" w:pos="1583"/>
              </w:tabs>
              <w:rPr>
                <w:sz w:val="20"/>
              </w:rPr>
            </w:pPr>
          </w:p>
        </w:tc>
        <w:tc>
          <w:tcPr>
            <w:tcW w:w="3995" w:type="dxa"/>
            <w:gridSpan w:val="5"/>
          </w:tcPr>
          <w:p w:rsidR="003A4CFA" w:rsidRPr="005B65A4" w:rsidRDefault="003A4CFA" w:rsidP="003A4CFA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Inspected By:</w:t>
            </w:r>
          </w:p>
          <w:p w:rsidR="003F2A53" w:rsidRPr="00F7659B" w:rsidRDefault="003F2A53" w:rsidP="003A4CFA">
            <w:pPr>
              <w:tabs>
                <w:tab w:val="left" w:pos="3240"/>
              </w:tabs>
              <w:rPr>
                <w:sz w:val="20"/>
              </w:rPr>
            </w:pPr>
          </w:p>
        </w:tc>
      </w:tr>
      <w:tr w:rsidR="003F2A53" w:rsidRPr="005B65A4" w:rsidTr="001B6E8E">
        <w:tblPrEx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946" w:type="dxa"/>
          </w:tcPr>
          <w:p w:rsidR="003F2A53" w:rsidRPr="00F7659B" w:rsidRDefault="00156927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Facility</w:t>
            </w:r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 xml:space="preserve"> Location (</w:t>
            </w:r>
            <w:proofErr w:type="spellStart"/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>Bldg</w:t>
            </w:r>
            <w:proofErr w:type="spellEnd"/>
            <w:r w:rsidR="003F2A53" w:rsidRPr="005B65A4">
              <w:rPr>
                <w:rFonts w:ascii="Times New Roman" w:hAnsi="Times New Roman" w:cs="Times New Roman"/>
                <w:b/>
                <w:sz w:val="18"/>
              </w:rPr>
              <w:t>/</w:t>
            </w:r>
            <w:r w:rsidR="003F2A53" w:rsidRPr="00F7659B">
              <w:rPr>
                <w:rFonts w:ascii="Times New Roman" w:hAnsi="Times New Roman" w:cs="Times New Roman"/>
                <w:sz w:val="18"/>
              </w:rPr>
              <w:t>Rm Nos.):</w:t>
            </w:r>
          </w:p>
          <w:p w:rsidR="003F2A53" w:rsidRPr="00492FCF" w:rsidRDefault="003F2A53" w:rsidP="00372C96">
            <w:pPr>
              <w:tabs>
                <w:tab w:val="left" w:pos="324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77" w:type="dxa"/>
            <w:gridSpan w:val="2"/>
          </w:tcPr>
          <w:p w:rsidR="003F2A53" w:rsidRPr="005B65A4" w:rsidRDefault="003F2A53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College/Department:</w:t>
            </w:r>
          </w:p>
          <w:p w:rsidR="003F2A53" w:rsidRPr="00F7659B" w:rsidRDefault="003F2A53" w:rsidP="00372C96">
            <w:pPr>
              <w:tabs>
                <w:tab w:val="left" w:pos="324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5"/>
          </w:tcPr>
          <w:p w:rsidR="003F2A53" w:rsidRPr="005B65A4" w:rsidRDefault="003F2A53" w:rsidP="00372C96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5B65A4">
              <w:rPr>
                <w:rFonts w:ascii="Times New Roman" w:hAnsi="Times New Roman" w:cs="Times New Roman"/>
                <w:b/>
                <w:sz w:val="18"/>
              </w:rPr>
              <w:t>Campus Phone #/Mail Stop:</w:t>
            </w:r>
          </w:p>
          <w:p w:rsidR="003F2A53" w:rsidRPr="0014266F" w:rsidRDefault="003F2A53" w:rsidP="00372C96">
            <w:pPr>
              <w:tabs>
                <w:tab w:val="left" w:pos="32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3F2A53" w:rsidRPr="00A0132A" w:rsidTr="001B6E8E">
        <w:tc>
          <w:tcPr>
            <w:tcW w:w="113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F2A53" w:rsidRPr="00A0132A" w:rsidRDefault="003F2A53" w:rsidP="00A0132A">
            <w:pPr>
              <w:tabs>
                <w:tab w:val="left" w:pos="3240"/>
              </w:tabs>
              <w:rPr>
                <w:b/>
                <w:bCs/>
                <w:sz w:val="20"/>
              </w:rPr>
            </w:pPr>
            <w:r w:rsidRPr="00A0132A">
              <w:rPr>
                <w:rFonts w:ascii="Times New Roman" w:hAnsi="Times New Roman" w:cs="Times New Roman"/>
                <w:b/>
                <w:bCs/>
                <w:sz w:val="20"/>
              </w:rPr>
              <w:t xml:space="preserve">List of Agents that will be Used/Stored in </w:t>
            </w:r>
            <w:r w:rsidR="00156927" w:rsidRPr="00A0132A">
              <w:rPr>
                <w:rFonts w:ascii="Times New Roman" w:hAnsi="Times New Roman" w:cs="Times New Roman"/>
                <w:b/>
                <w:bCs/>
                <w:sz w:val="20"/>
              </w:rPr>
              <w:t>The animal facility</w:t>
            </w:r>
            <w:r w:rsidRPr="00A0132A">
              <w:rPr>
                <w:rFonts w:ascii="Times New Roman" w:hAnsi="Times New Roman" w:cs="Times New Roman"/>
                <w:b/>
                <w:bCs/>
                <w:sz w:val="20"/>
              </w:rPr>
              <w:t xml:space="preserve"> (List recombinant DNA, bacterial, viral, fungal, parasitic, prion, toxic, or other agents): </w:t>
            </w:r>
          </w:p>
          <w:p w:rsidR="00492FCF" w:rsidRPr="00A0132A" w:rsidRDefault="00492FCF" w:rsidP="00A0132A">
            <w:pPr>
              <w:tabs>
                <w:tab w:val="left" w:pos="3240"/>
              </w:tabs>
              <w:rPr>
                <w:b/>
                <w:bCs/>
                <w:sz w:val="20"/>
              </w:rPr>
            </w:pPr>
          </w:p>
        </w:tc>
      </w:tr>
      <w:tr w:rsidR="00E75F5D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  <w:cantSplit/>
        </w:trPr>
        <w:tc>
          <w:tcPr>
            <w:tcW w:w="11290" w:type="dxa"/>
            <w:gridSpan w:val="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75F5D" w:rsidRPr="00C16A70" w:rsidRDefault="00E75F5D" w:rsidP="00D7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INSPECTION CHECKLIST </w:t>
            </w:r>
            <w:r w:rsidRPr="00E75F5D">
              <w:rPr>
                <w:rFonts w:ascii="Times New Roman" w:hAnsi="Times New Roman" w:cs="Times New Roman"/>
                <w:b/>
                <w:bCs/>
              </w:rPr>
              <w:t xml:space="preserve">(Citation numbers refer to BMBL sections in the </w:t>
            </w:r>
            <w:r w:rsidR="006F1590">
              <w:rPr>
                <w:rFonts w:ascii="Times New Roman" w:hAnsi="Times New Roman" w:cs="Times New Roman"/>
                <w:b/>
                <w:bCs/>
              </w:rPr>
              <w:t>A</w:t>
            </w:r>
            <w:r w:rsidRPr="00E75F5D">
              <w:rPr>
                <w:rFonts w:ascii="Times New Roman" w:hAnsi="Times New Roman" w:cs="Times New Roman"/>
                <w:b/>
                <w:bCs/>
              </w:rPr>
              <w:t>BSL-2 criteria)</w:t>
            </w:r>
          </w:p>
        </w:tc>
      </w:tr>
      <w:tr w:rsidR="00B71A2A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shd w:val="clear" w:color="auto" w:fill="333333"/>
          </w:tcPr>
          <w:p w:rsidR="00B71A2A" w:rsidRDefault="00B71A2A" w:rsidP="00D709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LABORATORY FACILITIES </w:t>
            </w:r>
            <w:r w:rsidR="00030C62">
              <w:rPr>
                <w:rFonts w:ascii="Times New Roman" w:hAnsi="Times New Roman" w:cs="Times New Roman"/>
                <w:b/>
                <w:bCs/>
              </w:rPr>
              <w:t>AND EQUIPMENT</w:t>
            </w:r>
          </w:p>
        </w:tc>
        <w:tc>
          <w:tcPr>
            <w:tcW w:w="417" w:type="dxa"/>
            <w:shd w:val="clear" w:color="auto" w:fill="333333"/>
          </w:tcPr>
          <w:p w:rsidR="00B71A2A" w:rsidRDefault="00B71A2A" w:rsidP="00B50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333333"/>
          </w:tcPr>
          <w:p w:rsidR="00B71A2A" w:rsidRDefault="00B71A2A" w:rsidP="00B50B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563" w:type="dxa"/>
            <w:shd w:val="clear" w:color="auto" w:fill="333333"/>
          </w:tcPr>
          <w:p w:rsidR="00B71A2A" w:rsidRDefault="00B71A2A" w:rsidP="00B50B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</w:t>
            </w:r>
          </w:p>
        </w:tc>
      </w:tr>
      <w:tr w:rsidR="00094E29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</w:tcPr>
          <w:p w:rsidR="00D017B2" w:rsidRDefault="00686D56" w:rsidP="00592BCC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4E29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Posted biohazard signage includes agents, 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 xml:space="preserve">animal 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biosafety level, 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 xml:space="preserve">occupational health 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>require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ments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>, the</w:t>
            </w:r>
          </w:p>
          <w:p w:rsidR="00094E29" w:rsidRPr="00A06C16" w:rsidRDefault="00D017B2" w:rsidP="00592BCC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8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A7522">
              <w:rPr>
                <w:rFonts w:ascii="Times New Roman" w:hAnsi="Times New Roman" w:cs="Times New Roman"/>
                <w:sz w:val="20"/>
                <w:szCs w:val="20"/>
              </w:rPr>
              <w:t>supervisor’s</w:t>
            </w:r>
            <w:proofErr w:type="gramEnd"/>
            <w:r w:rsidR="004A7522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name and 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  <w:r w:rsidR="00094E29"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and  personal protective equipment required for access.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094E29" w:rsidRPr="00A06C16" w:rsidRDefault="00094E29" w:rsidP="00651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094E29" w:rsidRPr="00A06C16" w:rsidRDefault="00094E29" w:rsidP="002B5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94E29" w:rsidRPr="00A06C16" w:rsidRDefault="00094E29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651627" w:rsidRPr="00A06C16" w:rsidRDefault="00686D56" w:rsidP="009E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51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75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 xml:space="preserve"> Sharps containers are labeled, conveniently located, and puncture resistant.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C0C0C0"/>
          </w:tcPr>
          <w:p w:rsidR="00651627" w:rsidRPr="00A06C16" w:rsidRDefault="00651627" w:rsidP="009E2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C0C0"/>
          </w:tcPr>
          <w:p w:rsidR="00651627" w:rsidRPr="00A06C16" w:rsidRDefault="00651627" w:rsidP="009E2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0C0C0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51627" w:rsidRDefault="00686D56" w:rsidP="009E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 xml:space="preserve">A.15 All wastes from animal room are transported in leak-proof containers for appropriate disposal. 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</w:tcPr>
          <w:p w:rsidR="00651627" w:rsidRDefault="00651627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651627" w:rsidRDefault="00651627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F9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D017B2" w:rsidRDefault="00686D56" w:rsidP="00D01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  <w:r w:rsidR="007F66B0">
              <w:rPr>
                <w:rFonts w:ascii="Times New Roman" w:hAnsi="Times New Roman" w:cs="Times New Roman"/>
                <w:sz w:val="20"/>
                <w:szCs w:val="20"/>
              </w:rPr>
              <w:t>, D.11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 xml:space="preserve">Procedures with potential for generating aerosols </w:t>
            </w:r>
            <w:r w:rsidR="00D017B2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 xml:space="preserve"> conducted in a certified biosafety cabinet </w:t>
            </w:r>
            <w:r w:rsidR="00053F49">
              <w:rPr>
                <w:rFonts w:ascii="Times New Roman" w:hAnsi="Times New Roman" w:cs="Times New Roman"/>
                <w:sz w:val="20"/>
                <w:szCs w:val="20"/>
              </w:rPr>
              <w:t xml:space="preserve">(BSC) </w:t>
            </w:r>
            <w:r w:rsidR="00D017B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D017B2" w:rsidRDefault="00D017B2" w:rsidP="00D01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="009E2F9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gramEnd"/>
            <w:r w:rsidR="009E2F96">
              <w:rPr>
                <w:rFonts w:ascii="Times New Roman" w:hAnsi="Times New Roman" w:cs="Times New Roman"/>
                <w:sz w:val="20"/>
                <w:szCs w:val="20"/>
              </w:rPr>
              <w:t xml:space="preserve"> containment device or personal protective equipment </w:t>
            </w:r>
            <w:r w:rsidR="00053F49">
              <w:rPr>
                <w:rFonts w:ascii="Times New Roman" w:hAnsi="Times New Roman" w:cs="Times New Roman"/>
                <w:sz w:val="20"/>
                <w:szCs w:val="20"/>
              </w:rPr>
              <w:t xml:space="preserve">(PPE) 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>must be used.</w:t>
            </w:r>
            <w:r w:rsidR="00485CE9">
              <w:rPr>
                <w:rFonts w:ascii="Times New Roman" w:hAnsi="Times New Roman" w:cs="Times New Roman"/>
                <w:sz w:val="20"/>
                <w:szCs w:val="20"/>
              </w:rPr>
              <w:t xml:space="preserve"> List</w:t>
            </w:r>
            <w:r w:rsidR="00053F49">
              <w:rPr>
                <w:rFonts w:ascii="Times New Roman" w:hAnsi="Times New Roman" w:cs="Times New Roman"/>
                <w:sz w:val="20"/>
                <w:szCs w:val="20"/>
              </w:rPr>
              <w:t xml:space="preserve"> BSC</w:t>
            </w:r>
            <w:r w:rsidR="00485CE9">
              <w:rPr>
                <w:rFonts w:ascii="Times New Roman" w:hAnsi="Times New Roman" w:cs="Times New Roman"/>
                <w:sz w:val="20"/>
                <w:szCs w:val="20"/>
              </w:rPr>
              <w:t xml:space="preserve"> model, serial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number,</w:t>
            </w:r>
          </w:p>
          <w:p w:rsidR="00485CE9" w:rsidRDefault="00D017B2" w:rsidP="00D01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53F49">
              <w:rPr>
                <w:rFonts w:ascii="Times New Roman" w:hAnsi="Times New Roman" w:cs="Times New Roman"/>
                <w:sz w:val="20"/>
                <w:szCs w:val="20"/>
              </w:rPr>
              <w:t xml:space="preserve">and certification date or required PPE: 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/>
          </w:tcPr>
          <w:p w:rsidR="009E2F96" w:rsidRDefault="009E2F96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BFBFBF"/>
          </w:tcPr>
          <w:p w:rsidR="009E2F96" w:rsidRDefault="009E2F96" w:rsidP="00030C62">
            <w:pPr>
              <w:ind w:left="576" w:hanging="43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FBFBF"/>
          </w:tcPr>
          <w:p w:rsidR="009E2F96" w:rsidRPr="00A06C16" w:rsidRDefault="009E2F96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17B2" w:rsidRDefault="00686D56" w:rsidP="00D01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92FCF">
              <w:rPr>
                <w:rFonts w:ascii="Times New Roman" w:hAnsi="Times New Roman" w:cs="Times New Roman"/>
                <w:sz w:val="20"/>
                <w:szCs w:val="20"/>
              </w:rPr>
              <w:t>D.1</w:t>
            </w:r>
            <w:r w:rsidR="006516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E2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FCF">
              <w:rPr>
                <w:rFonts w:ascii="Times New Roman" w:hAnsi="Times New Roman" w:cs="Times New Roman"/>
                <w:sz w:val="20"/>
                <w:szCs w:val="20"/>
              </w:rPr>
              <w:t xml:space="preserve">External doors are </w:t>
            </w:r>
            <w:r w:rsidR="00651627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  <w:r w:rsidR="00492F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1627">
              <w:rPr>
                <w:rFonts w:ascii="Times New Roman" w:hAnsi="Times New Roman" w:cs="Times New Roman"/>
                <w:sz w:val="20"/>
                <w:szCs w:val="20"/>
              </w:rPr>
              <w:t>closing and</w:t>
            </w:r>
            <w:r w:rsidR="00492FCF">
              <w:rPr>
                <w:rFonts w:ascii="Times New Roman" w:hAnsi="Times New Roman" w:cs="Times New Roman"/>
                <w:sz w:val="20"/>
                <w:szCs w:val="20"/>
              </w:rPr>
              <w:t xml:space="preserve"> self-</w:t>
            </w:r>
            <w:r w:rsidR="00651627">
              <w:rPr>
                <w:rFonts w:ascii="Times New Roman" w:hAnsi="Times New Roman" w:cs="Times New Roman"/>
                <w:sz w:val="20"/>
                <w:szCs w:val="20"/>
              </w:rPr>
              <w:t>locking</w:t>
            </w:r>
            <w:r w:rsidR="00492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1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Doors where </w:t>
            </w:r>
            <w:r w:rsidR="00651627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1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 housed open inward are self closing</w:t>
            </w:r>
          </w:p>
          <w:p w:rsidR="00651627" w:rsidRPr="00A06C16" w:rsidRDefault="00D017B2" w:rsidP="00D01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="006516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="00651627">
              <w:rPr>
                <w:rFonts w:ascii="Times New Roman" w:hAnsi="Times New Roman" w:cs="Times New Roman"/>
                <w:sz w:val="20"/>
                <w:szCs w:val="20"/>
              </w:rPr>
              <w:t xml:space="preserve"> are kept closed</w:t>
            </w:r>
            <w:r w:rsidR="00686D5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51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651627" w:rsidRPr="00A06C16" w:rsidRDefault="00651627" w:rsidP="00061D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51627" w:rsidRPr="00A06C16" w:rsidRDefault="00651627" w:rsidP="00061D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651627" w:rsidRPr="00A06C16" w:rsidRDefault="00686D56" w:rsidP="00407B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D.2   A hand washing sink is located at the exit of areas where infectious materials or animals are housed or manipulated.  Sink traps are filled with water 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>and/or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disinfectant to prevent migration of vermin and gases.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BFBFBF"/>
          </w:tcPr>
          <w:p w:rsidR="00651627" w:rsidRPr="00A06C16" w:rsidRDefault="00651627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FBFBF"/>
          </w:tcPr>
          <w:p w:rsidR="00651627" w:rsidRPr="00A06C16" w:rsidRDefault="00651627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D56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86D56" w:rsidRPr="00A06C16" w:rsidRDefault="00686D56" w:rsidP="00D017B2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facility is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designed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>, constructed, and maintained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 xml:space="preserve">facilitate 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>ing and housekeeping. 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nterior surfaces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 xml:space="preserve"> (walls, floors, and ceilings)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water resistant.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 xml:space="preserve">  Floors must be slip-resistant and impervious to liquids.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</w:tcPr>
          <w:p w:rsidR="00686D56" w:rsidRPr="00A06C16" w:rsidRDefault="00686D56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686D56" w:rsidRPr="00A06C16" w:rsidRDefault="00686D56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</w:tcPr>
          <w:p w:rsidR="00686D56" w:rsidRPr="00A06C16" w:rsidRDefault="00686D56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29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094E29" w:rsidRPr="00A06C16" w:rsidRDefault="00094E29" w:rsidP="00D709FF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>Cabinets</w:t>
            </w:r>
            <w:proofErr w:type="gramEnd"/>
            <w:r w:rsidR="00407BE3">
              <w:rPr>
                <w:rFonts w:ascii="Times New Roman" w:hAnsi="Times New Roman" w:cs="Times New Roman"/>
                <w:sz w:val="20"/>
                <w:szCs w:val="20"/>
              </w:rPr>
              <w:t xml:space="preserve"> and bench tops must be impervious to water and chemical resistant.  Spaces between benches, cabinets, and equipment should be accessible for cleaning.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C0C0C0"/>
          </w:tcPr>
          <w:p w:rsidR="00094E29" w:rsidRPr="00A06C16" w:rsidRDefault="00094E29" w:rsidP="002B5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C0C0"/>
          </w:tcPr>
          <w:p w:rsidR="00094E29" w:rsidRPr="00A06C16" w:rsidRDefault="00094E29" w:rsidP="002B5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0C0C0"/>
          </w:tcPr>
          <w:p w:rsidR="00094E29" w:rsidRPr="00A06C16" w:rsidRDefault="00094E29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29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94E29" w:rsidRPr="00A06C16" w:rsidRDefault="00094E29" w:rsidP="00407BE3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 xml:space="preserve">   External windows are not recommended; if present they must be sealed and resistant to breakage.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</w:tcPr>
          <w:p w:rsidR="00094E29" w:rsidRPr="00A06C16" w:rsidRDefault="00094E29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094E29" w:rsidRPr="00A06C16" w:rsidRDefault="00094E29" w:rsidP="002B5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</w:tcPr>
          <w:p w:rsidR="00094E29" w:rsidRPr="00A06C16" w:rsidRDefault="00094E29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shd w:val="clear" w:color="auto" w:fill="C0C0C0"/>
          </w:tcPr>
          <w:p w:rsidR="00651627" w:rsidRPr="00A06C16" w:rsidRDefault="00651627" w:rsidP="00D017B2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407BE3">
              <w:rPr>
                <w:rFonts w:ascii="Times New Roman" w:hAnsi="Times New Roman" w:cs="Times New Roman"/>
                <w:sz w:val="20"/>
                <w:szCs w:val="20"/>
              </w:rPr>
              <w:t>Ventilation</w:t>
            </w:r>
            <w:proofErr w:type="gramEnd"/>
            <w:r w:rsidR="00407BE3">
              <w:rPr>
                <w:rFonts w:ascii="Times New Roman" w:hAnsi="Times New Roman" w:cs="Times New Roman"/>
                <w:sz w:val="20"/>
                <w:szCs w:val="20"/>
              </w:rPr>
              <w:t xml:space="preserve"> should be in accordance with the “Guide for Care and Use of Laboratory Animals”.  </w:t>
            </w:r>
            <w:r w:rsidR="00504656">
              <w:rPr>
                <w:rFonts w:ascii="Times New Roman" w:hAnsi="Times New Roman" w:cs="Times New Roman"/>
                <w:sz w:val="20"/>
                <w:szCs w:val="20"/>
              </w:rPr>
              <w:t xml:space="preserve">Air should flow into animal rooms compared to adjoining areas.  Exhaust must be ducted </w:t>
            </w:r>
            <w:r w:rsidR="00D017B2">
              <w:rPr>
                <w:rFonts w:ascii="Times New Roman" w:hAnsi="Times New Roman" w:cs="Times New Roman"/>
                <w:sz w:val="20"/>
                <w:szCs w:val="20"/>
              </w:rPr>
              <w:t>and not be re-circulated</w:t>
            </w:r>
            <w:r w:rsidR="00504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" w:type="dxa"/>
            <w:shd w:val="clear" w:color="auto" w:fill="C0C0C0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C0C0"/>
          </w:tcPr>
          <w:p w:rsidR="00651627" w:rsidRPr="00A06C16" w:rsidRDefault="00651627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C0C0C0"/>
          </w:tcPr>
          <w:p w:rsidR="00651627" w:rsidRPr="00A06C16" w:rsidRDefault="00651627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56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shd w:val="clear" w:color="auto" w:fill="auto"/>
          </w:tcPr>
          <w:p w:rsidR="00504656" w:rsidRDefault="00504656" w:rsidP="00592BC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D.7   </w:t>
            </w:r>
            <w:r w:rsidR="00592BCC">
              <w:rPr>
                <w:rFonts w:ascii="Times New Roman" w:hAnsi="Times New Roman" w:cs="Times New Roman"/>
                <w:sz w:val="20"/>
                <w:szCs w:val="20"/>
              </w:rPr>
              <w:t>Lights, ducts, and pipes are arranged to minimize horizontal surfaces, facilitate cleaning, and minimize accumulation of debris or fomites.</w:t>
            </w:r>
          </w:p>
        </w:tc>
        <w:tc>
          <w:tcPr>
            <w:tcW w:w="417" w:type="dxa"/>
            <w:shd w:val="clear" w:color="auto" w:fill="auto"/>
          </w:tcPr>
          <w:p w:rsidR="00504656" w:rsidRPr="00A06C16" w:rsidRDefault="00504656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04656" w:rsidRPr="00A06C16" w:rsidRDefault="00504656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504656" w:rsidRPr="00A06C16" w:rsidRDefault="00504656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6B0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shd w:val="clear" w:color="auto" w:fill="BFBFBF"/>
          </w:tcPr>
          <w:p w:rsidR="007F66B0" w:rsidRDefault="007F66B0" w:rsidP="007F66B0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D.8   Floor drains are filled with water and/or disinfectant to prevent migration of vermin and gases.</w:t>
            </w:r>
          </w:p>
        </w:tc>
        <w:tc>
          <w:tcPr>
            <w:tcW w:w="417" w:type="dxa"/>
            <w:shd w:val="clear" w:color="auto" w:fill="BFBFBF"/>
          </w:tcPr>
          <w:p w:rsidR="007F66B0" w:rsidRPr="00A06C16" w:rsidRDefault="007F66B0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BFBFBF"/>
          </w:tcPr>
          <w:p w:rsidR="007F66B0" w:rsidRPr="00A06C16" w:rsidRDefault="007F66B0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BFBFBF"/>
          </w:tcPr>
          <w:p w:rsidR="007F66B0" w:rsidRPr="00A06C16" w:rsidRDefault="007F66B0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27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51627" w:rsidRPr="00A06C16" w:rsidRDefault="00651627" w:rsidP="007F66B0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7F66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Cages </w:t>
            </w:r>
            <w:r w:rsidR="007F66B0">
              <w:rPr>
                <w:rFonts w:ascii="Times New Roman" w:hAnsi="Times New Roman" w:cs="Times New Roman"/>
                <w:sz w:val="20"/>
                <w:szCs w:val="20"/>
              </w:rPr>
              <w:t>should be autoclaved or otherwise decontaminated prior to washing. 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 washer </w:t>
            </w:r>
            <w:r w:rsidR="007F66B0">
              <w:rPr>
                <w:rFonts w:ascii="Times New Roman" w:hAnsi="Times New Roman" w:cs="Times New Roman"/>
                <w:sz w:val="20"/>
                <w:szCs w:val="20"/>
              </w:rPr>
              <w:t xml:space="preserve">must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reach a final rinse temperature of 180</w:t>
            </w:r>
            <w:r>
              <w:rPr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7F6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</w:tcPr>
          <w:p w:rsidR="00651627" w:rsidRPr="00A06C16" w:rsidRDefault="00651627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</w:tcPr>
          <w:p w:rsidR="00651627" w:rsidRPr="00A06C16" w:rsidRDefault="00651627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</w:tcPr>
          <w:p w:rsidR="00651627" w:rsidRPr="00A06C16" w:rsidRDefault="00651627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E8E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1B6E8E" w:rsidRPr="00A06C16" w:rsidRDefault="001B6E8E" w:rsidP="001B6E8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5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Illumination is adequate for all activities, avoiding reflections and glare that could impede vision.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C0C0C0"/>
          </w:tcPr>
          <w:p w:rsidR="001B6E8E" w:rsidRPr="00A06C16" w:rsidRDefault="001B6E8E" w:rsidP="001B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C0C0C0"/>
          </w:tcPr>
          <w:p w:rsidR="001B6E8E" w:rsidRPr="00A06C16" w:rsidRDefault="001B6E8E" w:rsidP="001B6E8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0C0C0"/>
          </w:tcPr>
          <w:p w:rsidR="001B6E8E" w:rsidRPr="00A06C16" w:rsidRDefault="001B6E8E" w:rsidP="001B6E8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E8E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6E8E" w:rsidRPr="00A06C16" w:rsidRDefault="001B6E8E" w:rsidP="007F66B0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D.12  If</w:t>
            </w:r>
            <w:proofErr w:type="gramEnd"/>
            <w:r w:rsidR="00D01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vacuum service (central or local) is provided, connection(s) should be fitted with disinfectant traps and an </w:t>
            </w:r>
            <w:r w:rsidR="00D017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in-line HEPA filter located as near as practical to each use point or service cock.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1B6E8E" w:rsidRPr="00A06C16" w:rsidRDefault="001B6E8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1B6E8E" w:rsidRPr="00A06C16" w:rsidRDefault="001B6E8E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1B6E8E" w:rsidRPr="00A06C16" w:rsidRDefault="001B6E8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E8E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1B6E8E" w:rsidRPr="00A06C16" w:rsidRDefault="001B6E8E" w:rsidP="001B6E8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An autoclave should be present in the animal facility to facilitate decontamination of infectious waste.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/>
          </w:tcPr>
          <w:p w:rsidR="001B6E8E" w:rsidRPr="00A06C16" w:rsidRDefault="001B6E8E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BFBFBF"/>
          </w:tcPr>
          <w:p w:rsidR="001B6E8E" w:rsidRPr="00A06C16" w:rsidRDefault="001B6E8E" w:rsidP="002B5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FBFBF"/>
          </w:tcPr>
          <w:p w:rsidR="001B6E8E" w:rsidRPr="00A06C16" w:rsidRDefault="001B6E8E" w:rsidP="00156927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E8E" w:rsidRPr="00A06C16" w:rsidTr="001B6E8E">
        <w:tblPrEx>
          <w:tblLook w:val="0000" w:firstRow="0" w:lastRow="0" w:firstColumn="0" w:lastColumn="0" w:noHBand="0" w:noVBand="0"/>
        </w:tblPrEx>
        <w:trPr>
          <w:gridAfter w:val="2"/>
          <w:wAfter w:w="42" w:type="dxa"/>
        </w:trPr>
        <w:tc>
          <w:tcPr>
            <w:tcW w:w="9771" w:type="dxa"/>
            <w:gridSpan w:val="4"/>
            <w:shd w:val="clear" w:color="auto" w:fill="FFFFFF"/>
          </w:tcPr>
          <w:p w:rsidR="001B6E8E" w:rsidRPr="00A06C16" w:rsidRDefault="001B6E8E" w:rsidP="001B6E8E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D.14   Emergency e</w:t>
            </w:r>
            <w:r w:rsidRPr="00A06C16">
              <w:rPr>
                <w:rFonts w:ascii="Times New Roman" w:hAnsi="Times New Roman" w:cs="Times New Roman"/>
                <w:sz w:val="20"/>
                <w:szCs w:val="20"/>
              </w:rPr>
              <w:t xml:space="preserve">yewash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shower are readily available; location is determined by risk assessment.</w:t>
            </w:r>
          </w:p>
        </w:tc>
        <w:tc>
          <w:tcPr>
            <w:tcW w:w="417" w:type="dxa"/>
            <w:shd w:val="clear" w:color="auto" w:fill="FFFFFF"/>
          </w:tcPr>
          <w:p w:rsidR="001B6E8E" w:rsidRPr="00A06C16" w:rsidRDefault="001B6E8E" w:rsidP="00DF1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FFFF"/>
          </w:tcPr>
          <w:p w:rsidR="001B6E8E" w:rsidRPr="00A06C16" w:rsidRDefault="001B6E8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FFFFFF"/>
          </w:tcPr>
          <w:p w:rsidR="001B6E8E" w:rsidRPr="00A06C16" w:rsidRDefault="001B6E8E" w:rsidP="00B50B0C">
            <w:pPr>
              <w:ind w:left="576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9FF" w:rsidRDefault="00D709FF" w:rsidP="00D709FF">
      <w:pPr>
        <w:spacing w:line="40" w:lineRule="exact"/>
      </w:pPr>
    </w:p>
    <w:tbl>
      <w:tblPr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1260"/>
        <w:gridCol w:w="1980"/>
        <w:gridCol w:w="268"/>
        <w:gridCol w:w="3332"/>
        <w:gridCol w:w="360"/>
        <w:gridCol w:w="2160"/>
      </w:tblGrid>
      <w:tr w:rsidR="00D70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3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D709FF" w:rsidRDefault="00D709FF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INSPECTION FINDINGS</w:t>
            </w:r>
            <w:r w:rsidR="0023022B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</w:p>
        </w:tc>
      </w:tr>
      <w:tr w:rsidR="002C7694">
        <w:tblPrEx>
          <w:tblCellMar>
            <w:top w:w="0" w:type="dxa"/>
            <w:bottom w:w="0" w:type="dxa"/>
          </w:tblCellMar>
        </w:tblPrEx>
        <w:tc>
          <w:tcPr>
            <w:tcW w:w="1972" w:type="dxa"/>
            <w:shd w:val="clear" w:color="auto" w:fill="CCCCCC"/>
            <w:vAlign w:val="center"/>
          </w:tcPr>
          <w:p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>Checklist Number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Deficiencies</w:t>
            </w:r>
          </w:p>
        </w:tc>
        <w:tc>
          <w:tcPr>
            <w:tcW w:w="3600" w:type="dxa"/>
            <w:gridSpan w:val="2"/>
            <w:shd w:val="clear" w:color="auto" w:fill="CCCCCC"/>
            <w:vAlign w:val="center"/>
          </w:tcPr>
          <w:p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Recommended Corrective Actions</w:t>
            </w:r>
          </w:p>
        </w:tc>
        <w:tc>
          <w:tcPr>
            <w:tcW w:w="2520" w:type="dxa"/>
            <w:gridSpan w:val="2"/>
            <w:shd w:val="clear" w:color="auto" w:fill="CCCCCC"/>
            <w:vAlign w:val="center"/>
          </w:tcPr>
          <w:p w:rsidR="002C7694" w:rsidRDefault="002C7694" w:rsidP="00D70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Status</w:t>
            </w:r>
          </w:p>
        </w:tc>
      </w:tr>
      <w:tr w:rsidR="00D46B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72" w:type="dxa"/>
          </w:tcPr>
          <w:p w:rsidR="00D46BDA" w:rsidRDefault="00D46BDA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D46BDA" w:rsidRDefault="00D46BDA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D46BDA" w:rsidRDefault="00D46BDA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46BDA" w:rsidRPr="00F7659B" w:rsidRDefault="00D46BDA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C76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72" w:type="dxa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C5CF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72" w:type="dxa"/>
          </w:tcPr>
          <w:p w:rsidR="00CC5CF5" w:rsidRDefault="00CC5CF5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CC5CF5" w:rsidRDefault="00CC5CF5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CC5CF5" w:rsidRDefault="00CC5CF5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CC5CF5" w:rsidRPr="00F7659B" w:rsidRDefault="00CC5CF5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50127" w:rsidTr="00CC5CF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72" w:type="dxa"/>
          </w:tcPr>
          <w:p w:rsidR="00750127" w:rsidRPr="00F7659B" w:rsidRDefault="00750127" w:rsidP="00CC5CF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750127" w:rsidRPr="00F7659B" w:rsidRDefault="00750127" w:rsidP="00CC5CF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50127" w:rsidRPr="00F7659B" w:rsidRDefault="00750127" w:rsidP="00CC5CF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750127" w:rsidRPr="00F7659B" w:rsidRDefault="00750127" w:rsidP="00CC5CF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C76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72" w:type="dxa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2C7694" w:rsidRPr="00F7659B" w:rsidRDefault="002C7694" w:rsidP="00D709F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7659B">
        <w:tblPrEx>
          <w:tblCellMar>
            <w:top w:w="0" w:type="dxa"/>
            <w:bottom w:w="0" w:type="dxa"/>
          </w:tblCellMar>
        </w:tblPrEx>
        <w:tc>
          <w:tcPr>
            <w:tcW w:w="11332" w:type="dxa"/>
            <w:gridSpan w:val="7"/>
          </w:tcPr>
          <w:p w:rsidR="00F7659B" w:rsidRPr="00125D55" w:rsidRDefault="00F7659B" w:rsidP="009B7AA6">
            <w:pPr>
              <w:rPr>
                <w:b/>
                <w:sz w:val="20"/>
              </w:rPr>
            </w:pPr>
            <w:r w:rsidRPr="00125D55">
              <w:rPr>
                <w:b/>
                <w:sz w:val="20"/>
              </w:rPr>
              <w:t>IBC disposition: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sym w:font="Wingdings" w:char="F0A8"/>
            </w:r>
            <w:r>
              <w:rPr>
                <w:b/>
                <w:sz w:val="20"/>
              </w:rPr>
              <w:t xml:space="preserve"> Approved for work at </w:t>
            </w:r>
            <w:r w:rsidR="0015692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BSL-2                </w:t>
            </w:r>
            <w:r>
              <w:rPr>
                <w:b/>
                <w:sz w:val="20"/>
              </w:rPr>
              <w:sym w:font="Wingdings" w:char="F0A8"/>
            </w:r>
            <w:r>
              <w:rPr>
                <w:b/>
                <w:sz w:val="20"/>
              </w:rPr>
              <w:t xml:space="preserve"> Provisionally approved for work as </w:t>
            </w:r>
            <w:r w:rsidR="0015692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BSL-2</w:t>
            </w:r>
          </w:p>
        </w:tc>
      </w:tr>
      <w:tr w:rsidR="00F7659B">
        <w:tblPrEx>
          <w:tblCellMar>
            <w:top w:w="0" w:type="dxa"/>
            <w:bottom w:w="0" w:type="dxa"/>
          </w:tblCellMar>
        </w:tblPrEx>
        <w:tc>
          <w:tcPr>
            <w:tcW w:w="11332" w:type="dxa"/>
            <w:gridSpan w:val="7"/>
          </w:tcPr>
          <w:p w:rsidR="00F7659B" w:rsidRPr="00933A49" w:rsidRDefault="00F7659B" w:rsidP="009B7AA6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Comments:</w:t>
            </w:r>
            <w:r w:rsidR="00933A49">
              <w:rPr>
                <w:sz w:val="20"/>
                <w:szCs w:val="20"/>
              </w:rPr>
              <w:t xml:space="preserve">   </w:t>
            </w:r>
          </w:p>
        </w:tc>
      </w:tr>
      <w:tr w:rsidR="00F7659B">
        <w:tblPrEx>
          <w:tblCellMar>
            <w:top w:w="0" w:type="dxa"/>
            <w:bottom w:w="0" w:type="dxa"/>
          </w:tblCellMar>
        </w:tblPrEx>
        <w:tc>
          <w:tcPr>
            <w:tcW w:w="11332" w:type="dxa"/>
            <w:gridSpan w:val="7"/>
          </w:tcPr>
          <w:p w:rsidR="00F7659B" w:rsidRDefault="00F7659B" w:rsidP="009B7AA6">
            <w:pPr>
              <w:rPr>
                <w:b/>
                <w:sz w:val="20"/>
              </w:rPr>
            </w:pPr>
          </w:p>
        </w:tc>
      </w:tr>
      <w:tr w:rsidR="00F7659B">
        <w:tblPrEx>
          <w:tblCellMar>
            <w:top w:w="0" w:type="dxa"/>
            <w:bottom w:w="0" w:type="dxa"/>
          </w:tblCellMar>
        </w:tblPrEx>
        <w:tc>
          <w:tcPr>
            <w:tcW w:w="11332" w:type="dxa"/>
            <w:gridSpan w:val="7"/>
          </w:tcPr>
          <w:p w:rsidR="00F7659B" w:rsidRDefault="00F7659B" w:rsidP="009B7AA6">
            <w:pPr>
              <w:rPr>
                <w:b/>
                <w:sz w:val="20"/>
              </w:rPr>
            </w:pPr>
          </w:p>
        </w:tc>
      </w:tr>
      <w:tr w:rsidR="00F7659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</w:tcPr>
          <w:p w:rsidR="00F7659B" w:rsidRDefault="00F7659B" w:rsidP="009B7AA6">
            <w:pPr>
              <w:rPr>
                <w:sz w:val="20"/>
              </w:rPr>
            </w:pPr>
            <w:smartTag w:uri="urn:schemas-microsoft-com:office:smarttags" w:element="PersonName">
              <w:r>
                <w:rPr>
                  <w:sz w:val="20"/>
                </w:rPr>
                <w:t>IBC</w:t>
              </w:r>
            </w:smartTag>
            <w:r>
              <w:rPr>
                <w:sz w:val="20"/>
              </w:rPr>
              <w:t xml:space="preserve"> Chair Signature:</w:t>
            </w:r>
          </w:p>
        </w:tc>
        <w:tc>
          <w:tcPr>
            <w:tcW w:w="2248" w:type="dxa"/>
            <w:gridSpan w:val="2"/>
          </w:tcPr>
          <w:p w:rsidR="00F7659B" w:rsidRDefault="00F7659B" w:rsidP="009B7AA6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692" w:type="dxa"/>
            <w:gridSpan w:val="2"/>
          </w:tcPr>
          <w:p w:rsidR="00F7659B" w:rsidRDefault="00F7659B" w:rsidP="009B7AA6">
            <w:pPr>
              <w:rPr>
                <w:sz w:val="20"/>
              </w:rPr>
            </w:pPr>
            <w:r>
              <w:rPr>
                <w:sz w:val="20"/>
              </w:rPr>
              <w:t>Biological Safety Officer Signature:</w:t>
            </w:r>
          </w:p>
        </w:tc>
        <w:tc>
          <w:tcPr>
            <w:tcW w:w="2160" w:type="dxa"/>
          </w:tcPr>
          <w:p w:rsidR="00F7659B" w:rsidRDefault="00F7659B" w:rsidP="009B7AA6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:rsidR="00F7659B" w:rsidRDefault="00F7659B" w:rsidP="009B7AA6">
            <w:pPr>
              <w:rPr>
                <w:sz w:val="20"/>
              </w:rPr>
            </w:pPr>
          </w:p>
        </w:tc>
      </w:tr>
    </w:tbl>
    <w:p w:rsidR="00256DB2" w:rsidRDefault="00256DB2" w:rsidP="003F2A53">
      <w:pPr>
        <w:tabs>
          <w:tab w:val="left" w:pos="5400"/>
        </w:tabs>
      </w:pPr>
    </w:p>
    <w:sectPr w:rsidR="00256DB2" w:rsidSect="00D709FF">
      <w:type w:val="continuous"/>
      <w:pgSz w:w="12240" w:h="15840"/>
      <w:pgMar w:top="576" w:right="576" w:bottom="576" w:left="576" w:header="720" w:footer="720" w:gutter="0"/>
      <w:cols w:space="720" w:equalWidth="0">
        <w:col w:w="110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187"/>
    <w:multiLevelType w:val="hybridMultilevel"/>
    <w:tmpl w:val="95C09410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100"/>
    <w:multiLevelType w:val="multilevel"/>
    <w:tmpl w:val="1ED43552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9A56A2"/>
    <w:multiLevelType w:val="multilevel"/>
    <w:tmpl w:val="1ED43552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DA63BF"/>
    <w:multiLevelType w:val="hybridMultilevel"/>
    <w:tmpl w:val="CBC28B54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4BC8"/>
    <w:multiLevelType w:val="hybridMultilevel"/>
    <w:tmpl w:val="FF086EB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2704"/>
    <w:multiLevelType w:val="multilevel"/>
    <w:tmpl w:val="ED44E7B4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C42AF4"/>
    <w:multiLevelType w:val="multilevel"/>
    <w:tmpl w:val="394C9C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5796861"/>
    <w:multiLevelType w:val="multilevel"/>
    <w:tmpl w:val="35CC576C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DC259A"/>
    <w:multiLevelType w:val="multilevel"/>
    <w:tmpl w:val="C38422FA"/>
    <w:lvl w:ilvl="0">
      <w:start w:val="1"/>
      <w:numFmt w:val="bullet"/>
      <w:suff w:val="space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79021D5"/>
    <w:multiLevelType w:val="multilevel"/>
    <w:tmpl w:val="2A1E20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A86350F"/>
    <w:multiLevelType w:val="multilevel"/>
    <w:tmpl w:val="03EA82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DC0760"/>
    <w:multiLevelType w:val="hybridMultilevel"/>
    <w:tmpl w:val="2FE03342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92157"/>
    <w:multiLevelType w:val="multilevel"/>
    <w:tmpl w:val="6C2C60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F635A22"/>
    <w:multiLevelType w:val="hybridMultilevel"/>
    <w:tmpl w:val="2F94C10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5857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8701B53"/>
    <w:multiLevelType w:val="multilevel"/>
    <w:tmpl w:val="2A1E20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88C4ED2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2B010BA1"/>
    <w:multiLevelType w:val="hybridMultilevel"/>
    <w:tmpl w:val="83387CE4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36"/>
    <w:multiLevelType w:val="multilevel"/>
    <w:tmpl w:val="F964353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7126F4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D0F4C65"/>
    <w:multiLevelType w:val="multilevel"/>
    <w:tmpl w:val="A4CE0FA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D9C73AD"/>
    <w:multiLevelType w:val="multilevel"/>
    <w:tmpl w:val="9FA4F8E8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E0931"/>
    <w:multiLevelType w:val="multilevel"/>
    <w:tmpl w:val="2B6EA486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A0B49"/>
    <w:multiLevelType w:val="multilevel"/>
    <w:tmpl w:val="4B9AC05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3E72"/>
    <w:multiLevelType w:val="multilevel"/>
    <w:tmpl w:val="CBC28B5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D20BE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1412615"/>
    <w:multiLevelType w:val="multilevel"/>
    <w:tmpl w:val="394C9C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1EE7C44"/>
    <w:multiLevelType w:val="hybridMultilevel"/>
    <w:tmpl w:val="2B6EA486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96EFE"/>
    <w:multiLevelType w:val="multilevel"/>
    <w:tmpl w:val="B37C0D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AEF6848"/>
    <w:multiLevelType w:val="multilevel"/>
    <w:tmpl w:val="FF086EB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D61F4"/>
    <w:multiLevelType w:val="hybridMultilevel"/>
    <w:tmpl w:val="DB9C7A0E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75FA"/>
    <w:multiLevelType w:val="multilevel"/>
    <w:tmpl w:val="8D30D956"/>
    <w:lvl w:ilvl="0">
      <w:start w:val="1"/>
      <w:numFmt w:val="bullet"/>
      <w:suff w:val="space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2" w15:restartNumberingAfterBreak="0">
    <w:nsid w:val="55F15749"/>
    <w:multiLevelType w:val="multilevel"/>
    <w:tmpl w:val="6722F9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5FD1288"/>
    <w:multiLevelType w:val="hybridMultilevel"/>
    <w:tmpl w:val="4B9AC05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0C17"/>
    <w:multiLevelType w:val="hybridMultilevel"/>
    <w:tmpl w:val="DB1412A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D451C"/>
    <w:multiLevelType w:val="multilevel"/>
    <w:tmpl w:val="A9C695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BCE2FBC"/>
    <w:multiLevelType w:val="hybridMultilevel"/>
    <w:tmpl w:val="D4FC530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D4F40"/>
    <w:multiLevelType w:val="hybridMultilevel"/>
    <w:tmpl w:val="1A4AE71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00153"/>
    <w:multiLevelType w:val="hybridMultilevel"/>
    <w:tmpl w:val="0EAEAAEC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C16B2"/>
    <w:multiLevelType w:val="multilevel"/>
    <w:tmpl w:val="537E99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BEB7815"/>
    <w:multiLevelType w:val="hybridMultilevel"/>
    <w:tmpl w:val="741A71AA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D339C"/>
    <w:multiLevelType w:val="multilevel"/>
    <w:tmpl w:val="F91C48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2" w15:restartNumberingAfterBreak="0">
    <w:nsid w:val="7DFB5D02"/>
    <w:multiLevelType w:val="hybridMultilevel"/>
    <w:tmpl w:val="9FA4F8E8"/>
    <w:lvl w:ilvl="0" w:tplc="C9D4569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E16"/>
    <w:multiLevelType w:val="multilevel"/>
    <w:tmpl w:val="6722F9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30"/>
  </w:num>
  <w:num w:numId="3">
    <w:abstractNumId w:val="27"/>
  </w:num>
  <w:num w:numId="4">
    <w:abstractNumId w:val="22"/>
  </w:num>
  <w:num w:numId="5">
    <w:abstractNumId w:val="35"/>
  </w:num>
  <w:num w:numId="6">
    <w:abstractNumId w:val="32"/>
  </w:num>
  <w:num w:numId="7">
    <w:abstractNumId w:val="12"/>
  </w:num>
  <w:num w:numId="8">
    <w:abstractNumId w:val="19"/>
  </w:num>
  <w:num w:numId="9">
    <w:abstractNumId w:val="25"/>
  </w:num>
  <w:num w:numId="10">
    <w:abstractNumId w:val="28"/>
  </w:num>
  <w:num w:numId="11">
    <w:abstractNumId w:val="20"/>
  </w:num>
  <w:num w:numId="12">
    <w:abstractNumId w:val="9"/>
  </w:num>
  <w:num w:numId="13">
    <w:abstractNumId w:val="15"/>
  </w:num>
  <w:num w:numId="14">
    <w:abstractNumId w:val="0"/>
  </w:num>
  <w:num w:numId="15">
    <w:abstractNumId w:val="33"/>
  </w:num>
  <w:num w:numId="16">
    <w:abstractNumId w:val="23"/>
  </w:num>
  <w:num w:numId="17">
    <w:abstractNumId w:val="10"/>
  </w:num>
  <w:num w:numId="18">
    <w:abstractNumId w:val="26"/>
  </w:num>
  <w:num w:numId="19">
    <w:abstractNumId w:val="6"/>
  </w:num>
  <w:num w:numId="20">
    <w:abstractNumId w:val="11"/>
  </w:num>
  <w:num w:numId="21">
    <w:abstractNumId w:val="38"/>
  </w:num>
  <w:num w:numId="22">
    <w:abstractNumId w:val="8"/>
  </w:num>
  <w:num w:numId="23">
    <w:abstractNumId w:val="14"/>
  </w:num>
  <w:num w:numId="24">
    <w:abstractNumId w:val="39"/>
  </w:num>
  <w:num w:numId="25">
    <w:abstractNumId w:val="18"/>
  </w:num>
  <w:num w:numId="26">
    <w:abstractNumId w:val="4"/>
  </w:num>
  <w:num w:numId="27">
    <w:abstractNumId w:val="29"/>
  </w:num>
  <w:num w:numId="28">
    <w:abstractNumId w:val="41"/>
  </w:num>
  <w:num w:numId="29">
    <w:abstractNumId w:val="40"/>
  </w:num>
  <w:num w:numId="30">
    <w:abstractNumId w:val="42"/>
  </w:num>
  <w:num w:numId="31">
    <w:abstractNumId w:val="21"/>
  </w:num>
  <w:num w:numId="32">
    <w:abstractNumId w:val="2"/>
  </w:num>
  <w:num w:numId="33">
    <w:abstractNumId w:val="1"/>
  </w:num>
  <w:num w:numId="34">
    <w:abstractNumId w:val="16"/>
  </w:num>
  <w:num w:numId="35">
    <w:abstractNumId w:val="13"/>
  </w:num>
  <w:num w:numId="36">
    <w:abstractNumId w:val="7"/>
  </w:num>
  <w:num w:numId="37">
    <w:abstractNumId w:val="3"/>
  </w:num>
  <w:num w:numId="38">
    <w:abstractNumId w:val="24"/>
  </w:num>
  <w:num w:numId="39">
    <w:abstractNumId w:val="31"/>
  </w:num>
  <w:num w:numId="40">
    <w:abstractNumId w:val="5"/>
  </w:num>
  <w:num w:numId="41">
    <w:abstractNumId w:val="36"/>
  </w:num>
  <w:num w:numId="42">
    <w:abstractNumId w:val="17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2"/>
    <w:rsid w:val="00030C62"/>
    <w:rsid w:val="00053F49"/>
    <w:rsid w:val="00061DE3"/>
    <w:rsid w:val="0009132C"/>
    <w:rsid w:val="00094368"/>
    <w:rsid w:val="00094E29"/>
    <w:rsid w:val="000B1392"/>
    <w:rsid w:val="00100D7E"/>
    <w:rsid w:val="001327A1"/>
    <w:rsid w:val="0014266F"/>
    <w:rsid w:val="00142BAB"/>
    <w:rsid w:val="00156927"/>
    <w:rsid w:val="00183124"/>
    <w:rsid w:val="00184CCF"/>
    <w:rsid w:val="001A0ABF"/>
    <w:rsid w:val="001B6E8E"/>
    <w:rsid w:val="001C1CA7"/>
    <w:rsid w:val="001D3E3C"/>
    <w:rsid w:val="001E0F40"/>
    <w:rsid w:val="002172E9"/>
    <w:rsid w:val="0023022B"/>
    <w:rsid w:val="0023306A"/>
    <w:rsid w:val="0023784C"/>
    <w:rsid w:val="00237E50"/>
    <w:rsid w:val="00242883"/>
    <w:rsid w:val="00256DB2"/>
    <w:rsid w:val="002A1C46"/>
    <w:rsid w:val="002B530B"/>
    <w:rsid w:val="002C7694"/>
    <w:rsid w:val="002E6F5B"/>
    <w:rsid w:val="003079CA"/>
    <w:rsid w:val="00372C96"/>
    <w:rsid w:val="00375111"/>
    <w:rsid w:val="003A4CFA"/>
    <w:rsid w:val="003F2A53"/>
    <w:rsid w:val="00401FFE"/>
    <w:rsid w:val="00407BE3"/>
    <w:rsid w:val="00426A16"/>
    <w:rsid w:val="00473ADB"/>
    <w:rsid w:val="00482202"/>
    <w:rsid w:val="00485CE9"/>
    <w:rsid w:val="00492FCF"/>
    <w:rsid w:val="004932E0"/>
    <w:rsid w:val="004A3A6D"/>
    <w:rsid w:val="004A7522"/>
    <w:rsid w:val="004E5C2C"/>
    <w:rsid w:val="00504656"/>
    <w:rsid w:val="00515B4B"/>
    <w:rsid w:val="00542B35"/>
    <w:rsid w:val="00546C5F"/>
    <w:rsid w:val="005772DD"/>
    <w:rsid w:val="00592BCC"/>
    <w:rsid w:val="005B65A4"/>
    <w:rsid w:val="006241D1"/>
    <w:rsid w:val="00651627"/>
    <w:rsid w:val="00662CD6"/>
    <w:rsid w:val="00675574"/>
    <w:rsid w:val="00686D56"/>
    <w:rsid w:val="006944BD"/>
    <w:rsid w:val="006D2132"/>
    <w:rsid w:val="006F1590"/>
    <w:rsid w:val="007037A4"/>
    <w:rsid w:val="00723F5F"/>
    <w:rsid w:val="007377A5"/>
    <w:rsid w:val="00741A52"/>
    <w:rsid w:val="00750127"/>
    <w:rsid w:val="007523F4"/>
    <w:rsid w:val="007F66B0"/>
    <w:rsid w:val="00830428"/>
    <w:rsid w:val="00840ACB"/>
    <w:rsid w:val="00875104"/>
    <w:rsid w:val="008973DB"/>
    <w:rsid w:val="008B0F49"/>
    <w:rsid w:val="008B5B22"/>
    <w:rsid w:val="008C2E20"/>
    <w:rsid w:val="00900518"/>
    <w:rsid w:val="00914645"/>
    <w:rsid w:val="00915D0E"/>
    <w:rsid w:val="00926B6C"/>
    <w:rsid w:val="00933A49"/>
    <w:rsid w:val="00941FD1"/>
    <w:rsid w:val="00954615"/>
    <w:rsid w:val="00955D36"/>
    <w:rsid w:val="0098042C"/>
    <w:rsid w:val="00982823"/>
    <w:rsid w:val="009870A9"/>
    <w:rsid w:val="00991FAD"/>
    <w:rsid w:val="009B7AA6"/>
    <w:rsid w:val="009E2F96"/>
    <w:rsid w:val="00A0132A"/>
    <w:rsid w:val="00A05D31"/>
    <w:rsid w:val="00A06C16"/>
    <w:rsid w:val="00AE768B"/>
    <w:rsid w:val="00B11008"/>
    <w:rsid w:val="00B176E5"/>
    <w:rsid w:val="00B32863"/>
    <w:rsid w:val="00B42777"/>
    <w:rsid w:val="00B50B0C"/>
    <w:rsid w:val="00B50B1C"/>
    <w:rsid w:val="00B71A2A"/>
    <w:rsid w:val="00B74861"/>
    <w:rsid w:val="00B97603"/>
    <w:rsid w:val="00B97BA9"/>
    <w:rsid w:val="00BB4640"/>
    <w:rsid w:val="00BC6640"/>
    <w:rsid w:val="00C16A70"/>
    <w:rsid w:val="00C2670A"/>
    <w:rsid w:val="00C36303"/>
    <w:rsid w:val="00C53511"/>
    <w:rsid w:val="00CC20F3"/>
    <w:rsid w:val="00CC5CF5"/>
    <w:rsid w:val="00D017B2"/>
    <w:rsid w:val="00D24223"/>
    <w:rsid w:val="00D3550D"/>
    <w:rsid w:val="00D46BDA"/>
    <w:rsid w:val="00D709FF"/>
    <w:rsid w:val="00D82713"/>
    <w:rsid w:val="00D94976"/>
    <w:rsid w:val="00DC5CFC"/>
    <w:rsid w:val="00DE1E00"/>
    <w:rsid w:val="00DF1DA4"/>
    <w:rsid w:val="00E04526"/>
    <w:rsid w:val="00E75F5D"/>
    <w:rsid w:val="00F31A16"/>
    <w:rsid w:val="00F40527"/>
    <w:rsid w:val="00F51614"/>
    <w:rsid w:val="00F75D77"/>
    <w:rsid w:val="00F7659B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AEC0658D-750C-49F5-8E1B-4025D35D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13"/>
    <w:rPr>
      <w:rFonts w:ascii="Arial" w:hAnsi="Arial" w:cs="Arial"/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256DB2"/>
    <w:rPr>
      <w:rFonts w:ascii="Times New Roman" w:hAnsi="Times New Roman" w:cs="Times New Roman"/>
      <w:szCs w:val="20"/>
      <w:lang w:bidi="ar-SA"/>
    </w:rPr>
  </w:style>
  <w:style w:type="paragraph" w:styleId="BodyTextIndent">
    <w:name w:val="Body Text Indent"/>
    <w:basedOn w:val="Normal"/>
    <w:rsid w:val="00256DB2"/>
    <w:pPr>
      <w:ind w:left="360"/>
    </w:pPr>
    <w:rPr>
      <w:rFonts w:ascii="Times New Roman" w:hAnsi="Times New Roman" w:cs="Times New Roman"/>
      <w:szCs w:val="20"/>
      <w:lang w:bidi="ar-SA"/>
    </w:rPr>
  </w:style>
  <w:style w:type="paragraph" w:styleId="BalloonText">
    <w:name w:val="Balloon Text"/>
    <w:basedOn w:val="Normal"/>
    <w:semiHidden/>
    <w:rsid w:val="00D35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Biosafety Inspection Report</vt:lpstr>
    </vt:vector>
  </TitlesOfParts>
  <Company>Washington State University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Biosafety Inspection Report</dc:title>
  <dc:subject/>
  <dc:creator>baylon</dc:creator>
  <cp:keywords/>
  <cp:lastModifiedBy>O'Loughlin, Levi</cp:lastModifiedBy>
  <cp:revision>2</cp:revision>
  <cp:lastPrinted>2010-08-30T16:30:00Z</cp:lastPrinted>
  <dcterms:created xsi:type="dcterms:W3CDTF">2018-03-08T18:30:00Z</dcterms:created>
  <dcterms:modified xsi:type="dcterms:W3CDTF">2018-03-08T18:30:00Z</dcterms:modified>
</cp:coreProperties>
</file>